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6C718D92" w:rsidRDefault="6C718D92" w14:paraId="468CCECD" w14:textId="2D97D1AE">
      <w:r w:rsidR="6C718D92">
        <w:rPr/>
        <w:t xml:space="preserve">Free and </w:t>
      </w:r>
      <w:r w:rsidR="6C718D92">
        <w:rPr/>
        <w:t>Confidentail</w:t>
      </w:r>
      <w:r w:rsidR="6C718D92">
        <w:rPr/>
        <w:t xml:space="preserve"> Support: National Suicide Prevention Lifeline- 800-273-8255</w:t>
      </w:r>
    </w:p>
    <w:p xmlns:wp14="http://schemas.microsoft.com/office/word/2010/wordml" wp14:paraId="2C078E63" wp14:textId="2332949A">
      <w:r w:rsidR="7813EFBA">
        <w:rPr/>
        <w:t xml:space="preserve">NYP </w:t>
      </w:r>
      <w:r w:rsidR="1D7C1CD7">
        <w:rPr/>
        <w:t>CHONY Resources</w:t>
      </w:r>
    </w:p>
    <w:p w:rsidR="1D7C1CD7" w:rsidP="3AB7C853" w:rsidRDefault="1D7C1CD7" w14:paraId="12560397" w14:textId="3CC4A3ED">
      <w:pPr>
        <w:pStyle w:val="ListParagraph"/>
        <w:numPr>
          <w:ilvl w:val="0"/>
          <w:numId w:val="1"/>
        </w:numPr>
        <w:rPr/>
      </w:pPr>
      <w:r w:rsidR="1D7C1CD7">
        <w:rPr/>
        <w:t>Inpatient</w:t>
      </w:r>
    </w:p>
    <w:p w:rsidR="1D7C1CD7" w:rsidP="4C2BB050" w:rsidRDefault="1D7C1CD7" w14:paraId="181B8356" w14:textId="6F74B352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="1D7C1CD7">
        <w:rPr/>
        <w:t xml:space="preserve">Creative Arts Therapy (Music and Art) – Internal Referral </w:t>
      </w:r>
      <w:hyperlink r:id="Rf096758d0b79479f">
        <w:r w:rsidRPr="4C2BB050" w:rsidR="1D7C1CD7">
          <w:rPr>
            <w:rStyle w:val="Hyperlink"/>
            <w:noProof w:val="0"/>
            <w:lang w:val="en-US"/>
          </w:rPr>
          <w:t>Creative Arts Therapy- Rehabilitation Medicine | NewYork-Presbyterian (nyp.org)</w:t>
        </w:r>
      </w:hyperlink>
    </w:p>
    <w:p w:rsidR="1044E040" w:rsidP="4C2BB050" w:rsidRDefault="1044E040" w14:paraId="71B8488C" w14:textId="4F68A586">
      <w:pPr>
        <w:pStyle w:val="ListParagraph"/>
        <w:numPr>
          <w:ilvl w:val="1"/>
          <w:numId w:val="1"/>
        </w:numPr>
        <w:rPr>
          <w:noProof w:val="0"/>
          <w:lang w:val="en-US"/>
        </w:rPr>
      </w:pPr>
      <w:r w:rsidRPr="4C2BB050" w:rsidR="1044E040">
        <w:rPr>
          <w:noProof w:val="0"/>
          <w:lang w:val="en-US"/>
        </w:rPr>
        <w:t>Inpatient Treatment and Receive a Care Team for Personalized Treatment: 888-694-5700</w:t>
      </w:r>
    </w:p>
    <w:p w:rsidR="5B66787C" w:rsidP="4C2BB050" w:rsidRDefault="5B66787C" w14:paraId="05968A40" w14:textId="1CD0D638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A1A1A"/>
          <w:sz w:val="22"/>
          <w:szCs w:val="22"/>
          <w:highlight w:val="yellow"/>
          <w:lang w:val="en-US"/>
        </w:rPr>
      </w:pPr>
      <w:r w:rsidRPr="4C2BB050" w:rsidR="5B66787C">
        <w:rPr>
          <w:noProof w:val="0"/>
          <w:lang w:val="en-US"/>
        </w:rPr>
        <w:t xml:space="preserve">Child Life Specialist: Connect with a Child Life specialist before a surgery or procedure to address any fears, anxiety, or questions </w:t>
      </w:r>
    </w:p>
    <w:p w:rsidR="1D7C1CD7" w:rsidP="4C2BB050" w:rsidRDefault="1D7C1CD7" w14:paraId="5E975704" w14:textId="2472A742">
      <w:pPr>
        <w:pStyle w:val="ListParagraph"/>
        <w:numPr>
          <w:ilvl w:val="0"/>
          <w:numId w:val="1"/>
        </w:numPr>
        <w:rPr/>
      </w:pPr>
      <w:r w:rsidR="1D7C1CD7">
        <w:rPr/>
        <w:t>Outpatient</w:t>
      </w:r>
    </w:p>
    <w:p w:rsidR="464156C6" w:rsidP="4C2BB050" w:rsidRDefault="464156C6" w14:paraId="20C03A8A" w14:textId="0BFEB14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/>
      </w:pPr>
      <w:r w:rsidR="464156C6">
        <w:rPr/>
        <w:t xml:space="preserve">Outpatient Treatment and Assistance finding a </w:t>
      </w:r>
      <w:r w:rsidR="464156C6">
        <w:rPr/>
        <w:t>Psychiatrist</w:t>
      </w:r>
      <w:r w:rsidR="464156C6">
        <w:rPr/>
        <w:t>: 877-697-9355</w:t>
      </w:r>
    </w:p>
    <w:p w:rsidR="42AB4047" w:rsidP="4C2BB050" w:rsidRDefault="42AB4047" w14:paraId="643C1C96" w14:textId="14F1A73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/>
      </w:pPr>
      <w:r w:rsidR="42AB4047">
        <w:rPr/>
        <w:t>The Child and Adolescent Community Clinic: primary outpatient clinic for children and adolescents. Birth through age 21</w:t>
      </w:r>
    </w:p>
    <w:p w:rsidR="1FA9CFBC" w:rsidP="4C2BB050" w:rsidRDefault="1FA9CFBC" w14:paraId="092612C7" w14:textId="4BAE99C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FA9CFBC">
        <w:rPr/>
        <w:t>Resources for Caregivers/ Family Members</w:t>
      </w:r>
    </w:p>
    <w:p w:rsidR="42AB4047" w:rsidP="4C2BB050" w:rsidRDefault="42AB4047" w14:paraId="45160072" w14:textId="701B926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/>
      </w:pPr>
      <w:r w:rsidR="42AB4047">
        <w:rPr/>
        <w:t>Family Resource Center: Morgan Stanley Childrens Hospital, 1</w:t>
      </w:r>
      <w:r w:rsidRPr="4C2BB050" w:rsidR="42AB4047">
        <w:rPr>
          <w:vertAlign w:val="superscript"/>
        </w:rPr>
        <w:t>st</w:t>
      </w:r>
      <w:r w:rsidR="42AB4047">
        <w:rPr/>
        <w:t xml:space="preserve"> Floor, Central</w:t>
      </w:r>
      <w:r w:rsidR="58FFA644">
        <w:rPr/>
        <w:t xml:space="preserve">, Stop by In Person or Contact: Barbara Bunker, MSN, </w:t>
      </w:r>
      <w:hyperlink r:id="R16cb7edd10c84ad6">
        <w:r w:rsidRPr="4C2BB050" w:rsidR="58FFA644">
          <w:rPr>
            <w:rStyle w:val="Hyperlink"/>
          </w:rPr>
          <w:t>bab9035@nyp.org</w:t>
        </w:r>
      </w:hyperlink>
      <w:r w:rsidR="58FFA644">
        <w:rPr/>
        <w:t>, 212-305-7442</w:t>
      </w:r>
    </w:p>
    <w:p w:rsidR="4F2DF9C6" w:rsidP="4C2BB050" w:rsidRDefault="4F2DF9C6" w14:paraId="7C7B0E47" w14:textId="0DA86DA3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F2DF9C6">
        <w:rPr/>
        <w:t xml:space="preserve">Access to a health librarian for helpful resources in the hospital and community, ability to </w:t>
      </w:r>
      <w:r w:rsidR="4F2DF9C6">
        <w:rPr/>
        <w:t>utilize</w:t>
      </w:r>
      <w:r w:rsidR="4F2DF9C6">
        <w:rPr/>
        <w:t xml:space="preserve"> computers and office equipment</w:t>
      </w:r>
    </w:p>
    <w:p w:rsidR="5BBDB372" w:rsidP="4C2BB050" w:rsidRDefault="5BBDB372" w14:paraId="2FCDD15D" w14:textId="2793619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="5BBDB372">
        <w:rPr/>
        <w:t>Columbia</w:t>
      </w:r>
    </w:p>
    <w:p w:rsidR="5BBDB372" w:rsidP="4C2BB050" w:rsidRDefault="5BBDB372" w14:paraId="566FC37C" w14:textId="7C79F89E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BBDB372">
        <w:rPr/>
        <w:t>Outpatient</w:t>
      </w:r>
    </w:p>
    <w:p w:rsidR="5BBDB372" w:rsidP="4C2BB050" w:rsidRDefault="5BBDB372" w14:paraId="53F89B67" w14:textId="57B54887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BBDB372">
        <w:rPr/>
        <w:t>PROMISE Clinic</w:t>
      </w:r>
      <w:r w:rsidR="0534C912">
        <w:rPr/>
        <w:t xml:space="preserve"> at Columbia</w:t>
      </w:r>
      <w:r w:rsidR="5BBDB372">
        <w:rPr/>
        <w:t xml:space="preserve">: </w:t>
      </w:r>
      <w:r w:rsidR="5BBDB372">
        <w:rPr/>
        <w:t>Assistance</w:t>
      </w:r>
      <w:r w:rsidR="5BBDB372">
        <w:rPr/>
        <w:t xml:space="preserve"> with learning disabilities. Contact 212-342-1600</w:t>
      </w:r>
    </w:p>
    <w:p w:rsidR="49ABC898" w:rsidP="4C2BB050" w:rsidRDefault="49ABC898" w14:paraId="38CEC7EF" w14:textId="0CA6676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 xml:space="preserve">Evaluation Services </w:t>
      </w:r>
      <w:r w:rsidR="1FE8A682">
        <w:rPr/>
        <w:t>at Columbia</w:t>
      </w:r>
    </w:p>
    <w:p w:rsidR="49ABC898" w:rsidP="4C2BB050" w:rsidRDefault="49ABC898" w14:paraId="6AF8058C" w14:textId="3CF4D171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>Y-Team Evaluation</w:t>
      </w:r>
    </w:p>
    <w:p w:rsidR="49ABC898" w:rsidP="4C2BB050" w:rsidRDefault="49ABC898" w14:paraId="1DDB3030" w14:textId="42883AD0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>Free of charge comprehensive diagnostic evaluation and consultation services, conducted by clinicians at the New York State Psychiatric Institute/ CUMC</w:t>
      </w:r>
    </w:p>
    <w:p w:rsidR="49ABC898" w:rsidP="4C2BB050" w:rsidRDefault="49ABC898" w14:paraId="6831B7FB" w14:textId="0C329578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>Evaluation lasts 3-4 hours</w:t>
      </w:r>
    </w:p>
    <w:p w:rsidR="49ABC898" w:rsidP="4C2BB050" w:rsidRDefault="49ABC898" w14:paraId="777D45A1" w14:textId="257DBB9E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>For youth aged 5-21 years old struggling with mental health issues</w:t>
      </w:r>
    </w:p>
    <w:p w:rsidR="49ABC898" w:rsidP="4C2BB050" w:rsidRDefault="49ABC898" w14:paraId="128CC47F" w14:textId="7EC3EE6A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49ABC898">
        <w:rPr/>
        <w:t xml:space="preserve">Contact: Arielle Clark, </w:t>
      </w:r>
      <w:hyperlink r:id="R19036832f3bc493f">
        <w:r w:rsidRPr="4C2BB050" w:rsidR="49ABC898">
          <w:rPr>
            <w:rStyle w:val="Hyperlink"/>
          </w:rPr>
          <w:t>CUYTEAM@nyspi.columbia.edu</w:t>
        </w:r>
      </w:hyperlink>
      <w:r w:rsidR="49ABC898">
        <w:rPr/>
        <w:t>, 646-774-5793</w:t>
      </w:r>
    </w:p>
    <w:p w:rsidR="236838C4" w:rsidP="4C2BB050" w:rsidRDefault="236838C4" w14:paraId="683645F5" w14:textId="165B0175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</w:pPr>
      <w:r w:rsidR="236838C4">
        <w:rPr/>
        <w:t xml:space="preserve">Weill Cornel </w:t>
      </w:r>
      <w:r w:rsidR="56E3735E">
        <w:rPr/>
        <w:t>Ea</w:t>
      </w:r>
      <w:r w:rsidR="1868A181">
        <w:rPr/>
        <w:t>s</w:t>
      </w:r>
      <w:r w:rsidR="56E3735E">
        <w:rPr/>
        <w:t>t 68</w:t>
      </w:r>
      <w:r w:rsidRPr="4C2BB050" w:rsidR="56E3735E">
        <w:rPr>
          <w:vertAlign w:val="superscript"/>
        </w:rPr>
        <w:t>th</w:t>
      </w:r>
      <w:r w:rsidR="56E3735E">
        <w:rPr/>
        <w:t xml:space="preserve"> St and </w:t>
      </w:r>
      <w:r w:rsidR="236838C4">
        <w:rPr/>
        <w:t>Westchester Location</w:t>
      </w:r>
      <w:r w:rsidR="2779A322">
        <w:rPr/>
        <w:t>s</w:t>
      </w:r>
    </w:p>
    <w:p w:rsidR="236838C4" w:rsidP="4C2BB050" w:rsidRDefault="236838C4" w14:paraId="3F1DE9EF" w14:textId="3D323F0E">
      <w:pPr>
        <w:pStyle w:val="ListParagraph"/>
        <w:numPr>
          <w:ilvl w:val="0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36838C4">
        <w:rPr/>
        <w:t>Inpatient</w:t>
      </w:r>
    </w:p>
    <w:p w:rsidR="236838C4" w:rsidP="4C2BB050" w:rsidRDefault="236838C4" w14:paraId="42E5AA73" w14:textId="62A8DF26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  <w:noProof w:val="0"/>
          <w:lang w:val="en-US"/>
        </w:rPr>
      </w:pPr>
      <w:r w:rsidRPr="4C2BB050" w:rsidR="236838C4">
        <w:rPr>
          <w:b w:val="1"/>
          <w:bCs w:val="1"/>
          <w:noProof w:val="0"/>
          <w:lang w:val="en-US"/>
        </w:rPr>
        <w:t>College Student Program</w:t>
      </w:r>
    </w:p>
    <w:p w:rsidR="236838C4" w:rsidP="4C2BB050" w:rsidRDefault="236838C4" w14:paraId="46D4F1B0" w14:textId="513D6550">
      <w:pPr>
        <w:pStyle w:val="ListParagraph"/>
        <w:numPr>
          <w:ilvl w:val="2"/>
          <w:numId w:val="11"/>
        </w:numPr>
        <w:spacing w:before="0" w:beforeAutospacing="off" w:after="0" w:afterAutospacing="off"/>
        <w:rPr>
          <w:noProof w:val="0"/>
          <w:lang w:val="en-US"/>
        </w:rPr>
      </w:pPr>
      <w:r w:rsidRPr="4C2BB050" w:rsidR="236838C4">
        <w:rPr>
          <w:noProof w:val="0"/>
          <w:lang w:val="en-US"/>
        </w:rPr>
        <w:t>Supports students in crisis with comprehensive care.</w:t>
      </w:r>
    </w:p>
    <w:p w:rsidR="236838C4" w:rsidP="4C2BB050" w:rsidRDefault="236838C4" w14:paraId="545CA65A" w14:textId="7C574252">
      <w:pPr>
        <w:pStyle w:val="ListParagraph"/>
        <w:numPr>
          <w:ilvl w:val="2"/>
          <w:numId w:val="11"/>
        </w:numPr>
        <w:spacing w:before="0" w:beforeAutospacing="off" w:after="0" w:afterAutospacing="off"/>
        <w:rPr>
          <w:noProof w:val="0"/>
          <w:lang w:val="en-US"/>
        </w:rPr>
      </w:pPr>
      <w:r w:rsidRPr="4C2BB050" w:rsidR="236838C4">
        <w:rPr>
          <w:noProof w:val="0"/>
          <w:lang w:val="en-US"/>
        </w:rPr>
        <w:t>Multidisciplinary team for individualized treatment plans.</w:t>
      </w:r>
    </w:p>
    <w:p w:rsidR="236838C4" w:rsidP="4C2BB050" w:rsidRDefault="236838C4" w14:paraId="11C6A309" w14:textId="28A56422">
      <w:pPr>
        <w:pStyle w:val="ListParagraph"/>
        <w:numPr>
          <w:ilvl w:val="2"/>
          <w:numId w:val="11"/>
        </w:numPr>
        <w:spacing w:before="0" w:beforeAutospacing="off" w:after="0" w:afterAutospacing="off"/>
        <w:rPr/>
      </w:pPr>
      <w:r w:rsidRPr="4C2BB050" w:rsidR="236838C4">
        <w:rPr>
          <w:noProof w:val="0"/>
          <w:lang w:val="en-US"/>
        </w:rPr>
        <w:t>College aged Patients</w:t>
      </w:r>
    </w:p>
    <w:p w:rsidR="236838C4" w:rsidP="4C2BB050" w:rsidRDefault="236838C4" w14:paraId="20D86D50" w14:textId="6E0317B1">
      <w:pPr>
        <w:pStyle w:val="Normal"/>
        <w:spacing w:before="0" w:beforeAutospacing="off" w:after="0" w:afterAutospacing="off"/>
        <w:ind w:left="0"/>
      </w:pPr>
      <w:r w:rsidR="236838C4">
        <w:rPr/>
        <w:t>-</w:t>
      </w:r>
      <w:r w:rsidR="241B9481">
        <w:rPr/>
        <w:t xml:space="preserve">Outpatient Specialty Programs </w:t>
      </w:r>
    </w:p>
    <w:p w:rsidR="7499AB3B" w:rsidP="4C2BB050" w:rsidRDefault="7499AB3B" w14:paraId="3216FDB2" w14:textId="580B55AD">
      <w:pPr>
        <w:pStyle w:val="ListParagraph"/>
        <w:numPr>
          <w:ilvl w:val="0"/>
          <w:numId w:val="10"/>
        </w:numPr>
        <w:rPr/>
      </w:pPr>
      <w:r w:rsidR="7499AB3B">
        <w:rPr/>
        <w:t>Provides Specialty Program treatments for children and adolescents ages 6-18 years old who receive their primary pediatric care within the Weill Cornell and NYP General Pediatrics system</w:t>
      </w:r>
    </w:p>
    <w:p w:rsidR="1DCAC4A8" w:rsidP="4C2BB050" w:rsidRDefault="1DCAC4A8" w14:paraId="697893BC" w14:textId="634FEB96">
      <w:pPr>
        <w:pStyle w:val="ListParagraph"/>
        <w:numPr>
          <w:ilvl w:val="0"/>
          <w:numId w:val="10"/>
        </w:numPr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Secret Agent Society Group Therapy</w:t>
      </w:r>
    </w:p>
    <w:p w:rsidR="1DCAC4A8" w:rsidP="4C2BB050" w:rsidRDefault="1DCAC4A8" w14:paraId="10E77595" w14:textId="34A9A8EF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For children ages 8-12 with anxiety or ADHD.</w:t>
      </w:r>
    </w:p>
    <w:p w:rsidR="1DCAC4A8" w:rsidP="4C2BB050" w:rsidRDefault="1DCAC4A8" w14:paraId="19E4F9C6" w14:textId="6326A3EF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Uses espionage-themed games and computer missions.</w:t>
      </w:r>
    </w:p>
    <w:p w:rsidR="1DCAC4A8" w:rsidP="4C2BB050" w:rsidRDefault="1DCAC4A8" w14:paraId="3430B4EB" w14:textId="241B45F2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Develops social and emotional regulation skills.</w:t>
      </w:r>
    </w:p>
    <w:p w:rsidR="1DCAC4A8" w:rsidP="4C2BB050" w:rsidRDefault="1DCAC4A8" w14:paraId="7A551874" w14:textId="3B7919B7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Teaches coping with bullying and making friends.</w:t>
      </w:r>
    </w:p>
    <w:p w:rsidR="1DCAC4A8" w:rsidP="4C2BB050" w:rsidRDefault="1DCAC4A8" w14:paraId="67C29780" w14:textId="6F47E20F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Weill Cornell Medicine Center for Tourette Syndrome</w:t>
      </w:r>
    </w:p>
    <w:p w:rsidR="1DCAC4A8" w:rsidP="4C2BB050" w:rsidRDefault="1DCAC4A8" w14:paraId="762B4F41" w14:textId="6E6FB83E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Specialized therapy for Tourette's and tic disorders.</w:t>
      </w:r>
    </w:p>
    <w:p w:rsidR="1DCAC4A8" w:rsidP="4C2BB050" w:rsidRDefault="1DCAC4A8" w14:paraId="6B73A92E" w14:textId="1365FAE8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DBT Skills Training for Teens</w:t>
      </w:r>
    </w:p>
    <w:p w:rsidR="1DCAC4A8" w:rsidP="4C2BB050" w:rsidRDefault="1DCAC4A8" w14:paraId="787649A0" w14:textId="54F2BE07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Supports teens with anxiety or mild depression.</w:t>
      </w:r>
    </w:p>
    <w:p w:rsidR="1DCAC4A8" w:rsidP="4C2BB050" w:rsidRDefault="1DCAC4A8" w14:paraId="11CAA080" w14:textId="37CC7CC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Teaches life skills to teens and parents.</w:t>
      </w:r>
    </w:p>
    <w:p w:rsidR="1DCAC4A8" w:rsidP="4C2BB050" w:rsidRDefault="1DCAC4A8" w14:paraId="1D7A20EC" w14:textId="2454074E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Enhances self-esteem and reduces symptoms.</w:t>
      </w:r>
    </w:p>
    <w:p w:rsidR="1DCAC4A8" w:rsidP="4C2BB050" w:rsidRDefault="1DCAC4A8" w14:paraId="49BFDBCE" w14:textId="4C7AE761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Sackler Institute Infant Psychiatry Program</w:t>
      </w:r>
    </w:p>
    <w:p w:rsidR="1DCAC4A8" w:rsidP="4C2BB050" w:rsidRDefault="1DCAC4A8" w14:paraId="42863DB1" w14:textId="3A04184C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Evaluations for children ages 0-5 with behavioral or developmental concerns.</w:t>
      </w:r>
    </w:p>
    <w:p w:rsidR="703690A5" w:rsidP="4C2BB050" w:rsidRDefault="703690A5" w14:paraId="15B1D755" w14:textId="148A5F0D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A1A1A"/>
          <w:sz w:val="34"/>
          <w:szCs w:val="34"/>
          <w:lang w:val="en-US"/>
        </w:rPr>
      </w:pPr>
      <w:r w:rsidRPr="4C2BB050" w:rsidR="703690A5">
        <w:rPr>
          <w:noProof w:val="0"/>
          <w:lang w:val="en-US"/>
        </w:rPr>
        <w:t xml:space="preserve">Contact 888-694-5700 </w:t>
      </w:r>
    </w:p>
    <w:p w:rsidR="1DCAC4A8" w:rsidP="4C2BB050" w:rsidRDefault="1DCAC4A8" w14:paraId="25D47BE2" w14:textId="1D4F26C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POCAT (Pediatric OCD, Anxiety, and Tic Disorders Program)</w:t>
      </w:r>
    </w:p>
    <w:p w:rsidR="1DCAC4A8" w:rsidP="4C2BB050" w:rsidRDefault="1DCAC4A8" w14:paraId="41FFFAF8" w14:textId="6754E725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Offers evaluation, psychoeducation, and therapy options.</w:t>
      </w:r>
    </w:p>
    <w:p w:rsidR="1DCAC4A8" w:rsidP="4C2BB050" w:rsidRDefault="1DCAC4A8" w14:paraId="0713A99A" w14:textId="0650E7DE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Focuses on OCD and various anxiety disorders</w:t>
      </w:r>
      <w:r w:rsidRPr="4C2BB050" w:rsidR="53FF8DEA">
        <w:rPr>
          <w:noProof w:val="0"/>
          <w:lang w:val="en-US"/>
        </w:rPr>
        <w:t xml:space="preserve"> such as mutism, social phobia, separation anxiety</w:t>
      </w:r>
    </w:p>
    <w:p w:rsidR="53FF8DEA" w:rsidP="4C2BB050" w:rsidRDefault="53FF8DEA" w14:paraId="54D935CF" w14:textId="6061C1C4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53FF8DEA">
        <w:rPr>
          <w:noProof w:val="0"/>
          <w:lang w:val="en-US"/>
        </w:rPr>
        <w:t>Contact, 646-962-2820</w:t>
      </w:r>
      <w:r w:rsidRPr="4C2BB050" w:rsidR="373B4137">
        <w:rPr>
          <w:noProof w:val="0"/>
          <w:lang w:val="en-US"/>
        </w:rPr>
        <w:t xml:space="preserve"> or Rachel Goldman, </w:t>
      </w:r>
      <w:r w:rsidRPr="4C2BB050" w:rsidR="373B4137">
        <w:rPr>
          <w:noProof w:val="0"/>
          <w:lang w:val="en-US"/>
        </w:rPr>
        <w:t>Ph.D</w:t>
      </w:r>
      <w:r w:rsidRPr="4C2BB050" w:rsidR="373B4137">
        <w:rPr>
          <w:noProof w:val="0"/>
          <w:lang w:val="en-US"/>
        </w:rPr>
        <w:t xml:space="preserve"> </w:t>
      </w:r>
      <w:hyperlink r:id="R8057b1170cd947ac">
        <w:r w:rsidRPr="4C2BB050" w:rsidR="373B4137">
          <w:rPr>
            <w:rStyle w:val="Hyperlink"/>
            <w:noProof w:val="0"/>
            <w:lang w:val="en-US"/>
          </w:rPr>
          <w:t>POCAT@med.cornell.edu</w:t>
        </w:r>
      </w:hyperlink>
      <w:r w:rsidRPr="4C2BB050" w:rsidR="373B4137">
        <w:rPr>
          <w:noProof w:val="0"/>
          <w:lang w:val="en-US"/>
        </w:rPr>
        <w:t xml:space="preserve">, 646-450-3455 </w:t>
      </w:r>
    </w:p>
    <w:p w:rsidR="1DCAC4A8" w:rsidP="4C2BB050" w:rsidRDefault="1DCAC4A8" w14:paraId="4FF56119" w14:textId="6D2D1D5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Child &amp; Adolescent Psychiatry at Westchester</w:t>
      </w:r>
      <w:r w:rsidRPr="4C2BB050" w:rsidR="495A8FF4">
        <w:rPr>
          <w:b w:val="1"/>
          <w:bCs w:val="1"/>
          <w:noProof w:val="0"/>
          <w:lang w:val="en-US"/>
        </w:rPr>
        <w:t xml:space="preserve"> Location</w:t>
      </w:r>
    </w:p>
    <w:p w:rsidR="1DCAC4A8" w:rsidP="4C2BB050" w:rsidRDefault="1DCAC4A8" w14:paraId="6A1546A9" w14:textId="6E1E0713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Comprehensive diagnostic assessments and treatment options.</w:t>
      </w:r>
    </w:p>
    <w:p w:rsidR="1DCAC4A8" w:rsidP="4C2BB050" w:rsidRDefault="1DCAC4A8" w14:paraId="2F7B383E" w14:textId="01BD3E6B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Interdisciplinary team providing individualized care.</w:t>
      </w:r>
    </w:p>
    <w:p w:rsidR="0AE75B03" w:rsidP="4C2BB050" w:rsidRDefault="0AE75B03" w14:paraId="6E637664" w14:textId="61EC0490">
      <w:pPr>
        <w:pStyle w:val="ListParagraph"/>
        <w:numPr>
          <w:ilvl w:val="1"/>
          <w:numId w:val="10"/>
        </w:numPr>
        <w:spacing w:before="0" w:beforeAutospacing="off" w:after="0" w:afterAutospacing="off"/>
        <w:rPr/>
      </w:pPr>
      <w:r w:rsidR="0AE75B03">
        <w:rPr/>
        <w:t xml:space="preserve">Inpatient </w:t>
      </w:r>
    </w:p>
    <w:p w:rsidR="0AE75B03" w:rsidP="4C2BB050" w:rsidRDefault="0AE75B03" w14:paraId="3C3E7587" w14:textId="0A3C1C9B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AE75B03">
        <w:rPr/>
        <w:t>Nichols Cottage – 17 Bed inpatient service for children 5-12 years old</w:t>
      </w:r>
    </w:p>
    <w:p w:rsidR="0AE75B03" w:rsidP="4C2BB050" w:rsidRDefault="0AE75B03" w14:paraId="12DBB2EE" w14:textId="6A3987AF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AE75B03">
        <w:rPr/>
        <w:t xml:space="preserve">Adolescent Unit – 21 bed service for </w:t>
      </w:r>
      <w:r w:rsidR="0AE75B03">
        <w:rPr/>
        <w:t>adlescents</w:t>
      </w:r>
      <w:r w:rsidR="0AE75B03">
        <w:rPr/>
        <w:t xml:space="preserve"> aged 13-17 years old </w:t>
      </w:r>
    </w:p>
    <w:p w:rsidR="0AE75B03" w:rsidP="4C2BB050" w:rsidRDefault="0AE75B03" w14:paraId="58F4F26C" w14:textId="75A2AFD9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0AE75B03">
        <w:rPr/>
        <w:t xml:space="preserve">Both units are </w:t>
      </w:r>
      <w:r w:rsidR="0AE75B03">
        <w:rPr/>
        <w:t>located</w:t>
      </w:r>
      <w:r w:rsidR="0AE75B03">
        <w:rPr/>
        <w:t xml:space="preserve"> at 21 Bloomingdale Road, White Plains NY 10605, Contact for appointments at 888-694-5700</w:t>
      </w:r>
    </w:p>
    <w:p w:rsidR="1DCAC4A8" w:rsidP="4C2BB050" w:rsidRDefault="1DCAC4A8" w14:paraId="6EE455C5" w14:textId="6B25F1B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Child Specialty Evaluation Clinics</w:t>
      </w:r>
      <w:r w:rsidRPr="4C2BB050" w:rsidR="6701F33C">
        <w:rPr>
          <w:b w:val="1"/>
          <w:bCs w:val="1"/>
          <w:noProof w:val="0"/>
          <w:lang w:val="en-US"/>
        </w:rPr>
        <w:t xml:space="preserve"> and Outpatient Services</w:t>
      </w:r>
    </w:p>
    <w:p w:rsidR="1DCAC4A8" w:rsidP="4C2BB050" w:rsidRDefault="1DCAC4A8" w14:paraId="24A27C74" w14:textId="12C9E347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Assessments for attention deficit, anxiety, mood, and developmental disorders.</w:t>
      </w:r>
      <w:r w:rsidRPr="4C2BB050" w:rsidR="1BA8D0AD">
        <w:rPr>
          <w:noProof w:val="0"/>
          <w:lang w:val="en-US"/>
        </w:rPr>
        <w:t xml:space="preserve"> </w:t>
      </w:r>
    </w:p>
    <w:p w:rsidR="1BA8D0AD" w:rsidP="4C2BB050" w:rsidRDefault="1BA8D0AD" w14:paraId="2A576E7A" w14:textId="3A0E6365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BA8D0AD">
        <w:rPr>
          <w:noProof w:val="0"/>
          <w:lang w:val="en-US"/>
        </w:rPr>
        <w:t>Child and Adolescent Outpatient Clinic, Contact 914-997-5882</w:t>
      </w:r>
    </w:p>
    <w:p w:rsidR="1DCAC4A8" w:rsidP="4C2BB050" w:rsidRDefault="1DCAC4A8" w14:paraId="06B473E1" w14:textId="7F4BC27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Center For Autism And The Developing Brain</w:t>
      </w:r>
    </w:p>
    <w:p w:rsidR="1DCAC4A8" w:rsidP="4C2BB050" w:rsidRDefault="1DCAC4A8" w14:paraId="645B8C2E" w14:textId="76ADA18A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Comprehensive care for individuals with autism spectrum disorder (ASD).</w:t>
      </w:r>
    </w:p>
    <w:p w:rsidR="46389952" w:rsidP="4C2BB050" w:rsidRDefault="46389952" w14:paraId="6F52BCC8" w14:textId="47846166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46389952">
        <w:rPr>
          <w:noProof w:val="0"/>
          <w:lang w:val="en-US"/>
        </w:rPr>
        <w:t>Contact, 914-997-5848</w:t>
      </w:r>
    </w:p>
    <w:p w:rsidR="1DCAC4A8" w:rsidP="4C2BB050" w:rsidRDefault="1DCAC4A8" w14:paraId="78B8D3D0" w14:textId="35B3502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Eating Disorders Center</w:t>
      </w:r>
    </w:p>
    <w:p w:rsidR="1DCAC4A8" w:rsidP="4C2BB050" w:rsidRDefault="1DCAC4A8" w14:paraId="657375BE" w14:textId="1C7B480B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 xml:space="preserve">Recovery support for individuals </w:t>
      </w:r>
      <w:r w:rsidRPr="4C2BB050" w:rsidR="1DCAC4A8">
        <w:rPr>
          <w:noProof w:val="0"/>
          <w:lang w:val="en-US"/>
        </w:rPr>
        <w:t>age</w:t>
      </w:r>
      <w:r w:rsidRPr="4C2BB050" w:rsidR="1DCAC4A8">
        <w:rPr>
          <w:noProof w:val="0"/>
          <w:lang w:val="en-US"/>
        </w:rPr>
        <w:t xml:space="preserve"> 13 and older with eating disorders.</w:t>
      </w:r>
    </w:p>
    <w:p w:rsidR="21490267" w:rsidP="4C2BB050" w:rsidRDefault="21490267" w14:paraId="37CF6E6E" w14:textId="7D8CF708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21490267">
        <w:rPr>
          <w:noProof w:val="0"/>
          <w:lang w:val="en-US"/>
        </w:rPr>
        <w:t>Option</w:t>
      </w:r>
      <w:r w:rsidRPr="4C2BB050" w:rsidR="21490267">
        <w:rPr>
          <w:noProof w:val="0"/>
          <w:lang w:val="en-US"/>
        </w:rPr>
        <w:t xml:space="preserve"> for Inpatient Services: “The Outlook at Westchester</w:t>
      </w:r>
    </w:p>
    <w:p w:rsidR="21490267" w:rsidP="4C2BB050" w:rsidRDefault="21490267" w14:paraId="2CE0B051" w14:textId="74BE028F">
      <w:pPr>
        <w:pStyle w:val="ListParagraph"/>
        <w:numPr>
          <w:ilvl w:val="2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21490267">
        <w:rPr>
          <w:noProof w:val="0"/>
          <w:lang w:val="en-US"/>
        </w:rPr>
        <w:t xml:space="preserve">Inpatient unit </w:t>
      </w:r>
      <w:r w:rsidRPr="4C2BB050" w:rsidR="21490267">
        <w:rPr>
          <w:noProof w:val="0"/>
          <w:lang w:val="en-US"/>
        </w:rPr>
        <w:t>located</w:t>
      </w:r>
      <w:r w:rsidRPr="4C2BB050" w:rsidR="21490267">
        <w:rPr>
          <w:noProof w:val="0"/>
          <w:lang w:val="en-US"/>
        </w:rPr>
        <w:t xml:space="preserve"> on the campus of the Westchester Behavioral Health Center</w:t>
      </w:r>
    </w:p>
    <w:p w:rsidR="21490267" w:rsidP="4C2BB050" w:rsidRDefault="21490267" w14:paraId="504E1181" w14:textId="4B0FBA48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21490267">
        <w:rPr>
          <w:noProof w:val="0"/>
          <w:lang w:val="en-US"/>
        </w:rPr>
        <w:t>Contact, 888-694-5700</w:t>
      </w:r>
    </w:p>
    <w:p w:rsidR="1DCAC4A8" w:rsidP="4C2BB050" w:rsidRDefault="1DCAC4A8" w14:paraId="768F79F2" w14:textId="2C4960B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b w:val="1"/>
          <w:bCs w:val="1"/>
          <w:noProof w:val="0"/>
          <w:lang w:val="en-US"/>
        </w:rPr>
      </w:pPr>
      <w:r w:rsidRPr="4C2BB050" w:rsidR="1DCAC4A8">
        <w:rPr>
          <w:b w:val="1"/>
          <w:bCs w:val="1"/>
          <w:noProof w:val="0"/>
          <w:lang w:val="en-US"/>
        </w:rPr>
        <w:t>Center for Youth Mental Health</w:t>
      </w:r>
    </w:p>
    <w:p w:rsidR="1DCAC4A8" w:rsidP="4C2BB050" w:rsidRDefault="1DCAC4A8" w14:paraId="27280E59" w14:textId="1B169C3F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Focuses on youth anxiety and related issues during the transition to adulthood.</w:t>
      </w:r>
    </w:p>
    <w:p w:rsidR="1DCAC4A8" w:rsidP="4C2BB050" w:rsidRDefault="1DCAC4A8" w14:paraId="20F2CA36" w14:textId="40EAF270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noProof w:val="0"/>
          <w:lang w:val="en-US"/>
        </w:rPr>
      </w:pPr>
      <w:r w:rsidRPr="4C2BB050" w:rsidR="1DCAC4A8">
        <w:rPr>
          <w:noProof w:val="0"/>
          <w:lang w:val="en-US"/>
        </w:rPr>
        <w:t>Engages in research and community interventions.</w:t>
      </w:r>
    </w:p>
    <w:p w:rsidR="6FA28AF9" w:rsidP="4C2BB050" w:rsidRDefault="6FA28AF9" w14:paraId="35BB0DA3" w14:textId="4FE92F66">
      <w:pPr>
        <w:pStyle w:val="Normal"/>
        <w:spacing w:before="0" w:beforeAutospacing="off" w:after="0" w:afterAutospacing="off"/>
        <w:ind w:left="0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-Partial Day Hospitalization for Teens</w:t>
      </w:r>
    </w:p>
    <w:p w:rsidR="6FA28AF9" w:rsidP="4C2BB050" w:rsidRDefault="6FA28AF9" w14:paraId="36858781" w14:textId="7CF44168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Transitional psychiatric program for teens stepping down from inpatient care to outpatient care</w:t>
      </w:r>
    </w:p>
    <w:p w:rsidR="6FA28AF9" w:rsidP="4C2BB050" w:rsidRDefault="6FA28AF9" w14:paraId="4B6D7F82" w14:textId="00CB48FF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 xml:space="preserve">For adolescents, aged 13-18, with acute </w:t>
      </w:r>
      <w:r w:rsidRPr="4C2BB050" w:rsidR="6FA28AF9">
        <w:rPr>
          <w:noProof w:val="0"/>
          <w:lang w:val="en-US"/>
        </w:rPr>
        <w:t>psychatric</w:t>
      </w:r>
      <w:r w:rsidRPr="4C2BB050" w:rsidR="6FA28AF9">
        <w:rPr>
          <w:noProof w:val="0"/>
          <w:lang w:val="en-US"/>
        </w:rPr>
        <w:t xml:space="preserve"> illnesses and can be treated outside of the inpatient setting</w:t>
      </w:r>
    </w:p>
    <w:p w:rsidR="6FA28AF9" w:rsidP="4C2BB050" w:rsidRDefault="6FA28AF9" w14:paraId="66C9D422" w14:textId="011D33E6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 xml:space="preserve">Young adults up to age 20 who are enrolled in high school </w:t>
      </w:r>
      <w:r w:rsidRPr="4C2BB050" w:rsidR="6FA28AF9">
        <w:rPr>
          <w:noProof w:val="0"/>
          <w:lang w:val="en-US"/>
        </w:rPr>
        <w:t>r</w:t>
      </w:r>
      <w:r w:rsidRPr="4C2BB050" w:rsidR="6FA28AF9">
        <w:rPr>
          <w:noProof w:val="0"/>
          <w:lang w:val="en-US"/>
        </w:rPr>
        <w:t xml:space="preserve"> a DoE program</w:t>
      </w:r>
    </w:p>
    <w:p w:rsidR="6FA28AF9" w:rsidP="4C2BB050" w:rsidRDefault="6FA28AF9" w14:paraId="260DCFC1" w14:textId="3C0A6926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Provides Educational Services</w:t>
      </w:r>
    </w:p>
    <w:p w:rsidR="6FA28AF9" w:rsidP="4C2BB050" w:rsidRDefault="6FA28AF9" w14:paraId="0E3BFCEB" w14:textId="46778734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Education, Inc provides accredited school programs on hospital grounds. Tutoring is also available</w:t>
      </w:r>
    </w:p>
    <w:p w:rsidR="6FA28AF9" w:rsidP="4C2BB050" w:rsidRDefault="6FA28AF9" w14:paraId="5177947E" w14:textId="16867C45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Aftercare Services</w:t>
      </w:r>
    </w:p>
    <w:p w:rsidR="6FA28AF9" w:rsidP="4C2BB050" w:rsidRDefault="6FA28AF9" w14:paraId="5CABDD21" w14:textId="6AD1EFA5">
      <w:pPr>
        <w:pStyle w:val="ListParagraph"/>
        <w:numPr>
          <w:ilvl w:val="1"/>
          <w:numId w:val="17"/>
        </w:numPr>
        <w:spacing w:before="0" w:beforeAutospacing="off" w:after="0" w:afterAutospacing="off"/>
        <w:rPr>
          <w:noProof w:val="0"/>
          <w:lang w:val="en-US"/>
        </w:rPr>
      </w:pPr>
      <w:r w:rsidRPr="4C2BB050" w:rsidR="6FA28AF9">
        <w:rPr>
          <w:noProof w:val="0"/>
          <w:lang w:val="en-US"/>
        </w:rPr>
        <w:t>Assistance</w:t>
      </w:r>
      <w:r w:rsidRPr="4C2BB050" w:rsidR="6FA28AF9">
        <w:rPr>
          <w:noProof w:val="0"/>
          <w:lang w:val="en-US"/>
        </w:rPr>
        <w:t xml:space="preserve"> with transitioning back home </w:t>
      </w:r>
    </w:p>
    <w:p w:rsidR="5664921C" w:rsidP="4C2BB050" w:rsidRDefault="5664921C" w14:paraId="03CAF3E9" w14:textId="511EC453">
      <w:pPr>
        <w:pStyle w:val="Normal"/>
        <w:spacing w:before="0" w:beforeAutospacing="off" w:after="0" w:afterAutospacing="off"/>
        <w:rPr>
          <w:noProof w:val="0"/>
          <w:lang w:val="en-US"/>
        </w:rPr>
      </w:pPr>
      <w:r w:rsidRPr="4C2BB050" w:rsidR="5664921C">
        <w:rPr>
          <w:noProof w:val="0"/>
          <w:lang w:val="en-US"/>
        </w:rPr>
        <w:t>-Parent Support Resources</w:t>
      </w:r>
    </w:p>
    <w:p w:rsidR="5664921C" w:rsidP="4C2BB050" w:rsidRDefault="5664921C" w14:paraId="6492F6E7" w14:textId="54F42EC1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noProof w:val="0"/>
          <w:lang w:val="en-US"/>
        </w:rPr>
      </w:pP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Payne Whitney Clinic at Weill Cornell 68</w:t>
      </w: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Street offers virtual individualized parenting services for support in helping their child or teen. Clinic also offers virtual group parenting support to connect with other caregivers</w:t>
      </w:r>
    </w:p>
    <w:p w:rsidR="5664921C" w:rsidP="4C2BB050" w:rsidRDefault="5664921C" w14:paraId="1DF7B863" w14:textId="382718BA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contact: Andre</w:t>
      </w:r>
      <w:r w:rsidRPr="4C2BB050" w:rsidR="3A5647A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Temkin, </w:t>
      </w: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Psy</w:t>
      </w:r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D. </w:t>
      </w:r>
      <w:hyperlink r:id="R05c2d4d5806049aa">
        <w:r w:rsidRPr="4C2BB050" w:rsidR="5664921C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abt4002@med.cornell.edu</w:t>
        </w:r>
      </w:hyperlink>
      <w:r w:rsidRPr="4C2BB050" w:rsidR="5664921C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212-746-3476</w:t>
      </w:r>
    </w:p>
    <w:p w:rsidR="6F759668" w:rsidP="4C2BB050" w:rsidRDefault="6F759668" w14:paraId="69B6314D" w14:textId="243DD605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6F75966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Psychiatry Specialty Center at Weill Cornell 68</w:t>
      </w:r>
      <w:r w:rsidRPr="4C2BB050" w:rsidR="6F75966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C2BB050" w:rsidR="6F759668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Street offers virtual individualized parenting services, meeting one-on-one with an expert in paren</w:t>
      </w:r>
      <w:r w:rsidRPr="4C2BB050" w:rsidR="7763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ting strategies. The center also offers virtual group parenting services.</w:t>
      </w:r>
    </w:p>
    <w:p w:rsidR="77639195" w:rsidP="4C2BB050" w:rsidRDefault="77639195" w14:paraId="6336EA41" w14:textId="1AF7A30C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7763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contact for individual services: Amy Mianda, LCSW, </w:t>
      </w:r>
      <w:hyperlink r:id="R632871b9d2074666">
        <w:r w:rsidRPr="4C2BB050" w:rsidR="77639195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amm9069@med.cornell.edu</w:t>
        </w:r>
      </w:hyperlink>
      <w:r w:rsidRPr="4C2BB050" w:rsidR="7763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646-962-2820</w:t>
      </w:r>
    </w:p>
    <w:p w:rsidR="77639195" w:rsidP="4C2BB050" w:rsidRDefault="77639195" w14:paraId="7C20738B" w14:textId="2454B5E7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77639195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contact for group services: </w:t>
      </w:r>
      <w:r w:rsidRPr="4C2BB050" w:rsidR="24C0A4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Andrea Temkin, </w:t>
      </w:r>
      <w:r w:rsidRPr="4C2BB050" w:rsidR="24C0A4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Psy</w:t>
      </w:r>
      <w:r w:rsidRPr="4C2BB050" w:rsidR="24C0A4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D. </w:t>
      </w:r>
      <w:hyperlink r:id="Rcdefbcad049a4699">
        <w:r w:rsidRPr="4C2BB050" w:rsidR="24C0A4DE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abt4002@med.cornell.edu</w:t>
        </w:r>
      </w:hyperlink>
      <w:r w:rsidRPr="4C2BB050" w:rsidR="24C0A4D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212-746-3476</w:t>
      </w:r>
    </w:p>
    <w:p w:rsidR="3862C17F" w:rsidP="4C2BB050" w:rsidRDefault="3862C17F" w14:paraId="2C74F271" w14:textId="448D76A7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2BB050" w:rsidR="3862C17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-Consultation and Liaison Services</w:t>
      </w:r>
    </w:p>
    <w:p w:rsidR="33CC6501" w:rsidP="4C2BB050" w:rsidRDefault="33CC6501" w14:paraId="4565EE8C" w14:textId="08988865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noProof w:val="0"/>
          <w:lang w:val="en-US"/>
        </w:rPr>
      </w:pPr>
      <w:r w:rsidR="33CC6501">
        <w:rPr/>
        <w:t xml:space="preserve">Weill Cornell: </w:t>
      </w:r>
      <w:r w:rsidR="3862C17F">
        <w:rPr/>
        <w:t xml:space="preserve">Receive Psychiatric Consultations for </w:t>
      </w:r>
      <w:r w:rsidR="3862C17F">
        <w:rPr/>
        <w:t>medically-ill</w:t>
      </w:r>
      <w:r w:rsidR="3862C17F">
        <w:rPr/>
        <w:t xml:space="preserve"> pediatric patients from child psychiatry residents</w:t>
      </w:r>
      <w:r w:rsidR="5100A4A6">
        <w:rPr/>
        <w:t xml:space="preserve">, Contact: </w:t>
      </w:r>
      <w:hyperlink r:id="Raa347d44e3e84c50">
        <w:r w:rsidRPr="4C2BB050" w:rsidR="5100A4A6">
          <w:rPr>
            <w:rStyle w:val="Hyperlink"/>
            <w:rFonts w:ascii="Open Sans" w:hAnsi="Open Sans" w:eastAsia="Open Sans" w:cs="Open Sa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B31B1B"/>
            <w:sz w:val="22"/>
            <w:szCs w:val="22"/>
            <w:u w:val="none"/>
            <w:lang w:val="en-US"/>
          </w:rPr>
          <w:t>212-746-3872</w:t>
        </w:r>
      </w:hyperlink>
    </w:p>
    <w:p w:rsidR="5100A4A6" w:rsidP="4C2BB050" w:rsidRDefault="5100A4A6" w14:paraId="7A30B92D" w14:textId="60C4F863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noProof w:val="0"/>
          <w:lang w:val="en-US"/>
        </w:rPr>
      </w:pPr>
      <w:r w:rsidRPr="4C2BB050" w:rsidR="5100A4A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Columbia: </w:t>
      </w:r>
      <w:r w:rsidRPr="4C2BB050" w:rsidR="5100A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evaluations and brief treatment for children and adolescents hospitalized at the Morgan Stanley Children's Hospital of New York, who have a primary psychiatric disorder, psychiatric complications of a medical illness, complicated neuropsychiatric syndromes, medical </w:t>
      </w:r>
      <w:r w:rsidRPr="4C2BB050" w:rsidR="5100A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illnesses</w:t>
      </w:r>
      <w:r w:rsidRPr="4C2BB050" w:rsidR="5100A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or symptoms thought to have significant psychiatric components, and patients with adjustment or compliance problems. Contact: </w:t>
      </w:r>
      <w:hyperlink r:id="Re1d29e4b06b743e3">
        <w:r w:rsidRPr="4C2BB050" w:rsidR="5100A4A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E2231A"/>
            <w:u w:val="none"/>
            <w:lang w:val="en-US"/>
          </w:rPr>
          <w:t>212-305-3093</w:t>
        </w:r>
      </w:hyperlink>
    </w:p>
    <w:p w:rsidR="4C2BB050" w:rsidP="4C2BB050" w:rsidRDefault="4C2BB050" w14:paraId="0278364B" w14:textId="7C91D6CD">
      <w:pPr>
        <w:pStyle w:val="Normal"/>
        <w:spacing w:before="0" w:beforeAutospacing="off" w:after="0" w:afterAutospacing="off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C2BB050" w:rsidP="4C2BB050" w:rsidRDefault="4C2BB050" w14:paraId="5259BCA9" w14:textId="15F8B39C">
      <w:pPr>
        <w:pStyle w:val="Normal"/>
        <w:spacing w:before="0" w:beforeAutospacing="off" w:after="0" w:afterAutospacing="off"/>
        <w:rPr>
          <w:noProof w:val="0"/>
          <w:lang w:val="en-US"/>
        </w:rPr>
      </w:pPr>
    </w:p>
    <w:p w:rsidR="4C2BB050" w:rsidP="4C2BB050" w:rsidRDefault="4C2BB050" w14:paraId="560B57F1" w14:textId="620BBEA2">
      <w:pPr>
        <w:pStyle w:val="Normal"/>
        <w:spacing w:before="0" w:beforeAutospacing="off" w:after="0" w:afterAutospacing="off"/>
        <w:rPr>
          <w:noProof w:val="0"/>
          <w:lang w:val="en-US"/>
        </w:rPr>
      </w:pPr>
    </w:p>
    <w:p w:rsidR="504FD951" w:rsidP="4C2BB050" w:rsidRDefault="504FD951" w14:paraId="04F39101" w14:textId="36852954">
      <w:pPr>
        <w:pStyle w:val="Normal"/>
        <w:spacing w:before="0" w:beforeAutospacing="off" w:after="0" w:afterAutospacing="off"/>
        <w:ind w:left="0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 xml:space="preserve">General Contact Information for non-specialty and </w:t>
      </w:r>
      <w:r w:rsidRPr="4C2BB050" w:rsidR="2BDBF783">
        <w:rPr>
          <w:noProof w:val="0"/>
          <w:lang w:val="en-US"/>
        </w:rPr>
        <w:t xml:space="preserve">non-contact specific </w:t>
      </w:r>
      <w:r w:rsidRPr="4C2BB050" w:rsidR="504FD951">
        <w:rPr>
          <w:noProof w:val="0"/>
          <w:lang w:val="en-US"/>
        </w:rPr>
        <w:t>specialty services</w:t>
      </w:r>
    </w:p>
    <w:p w:rsidR="504FD951" w:rsidP="4C2BB050" w:rsidRDefault="504FD951" w14:paraId="7AA5177E" w14:textId="05B2E64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NYP/Weill Cornell Psychiatry</w:t>
      </w:r>
    </w:p>
    <w:p w:rsidR="504FD951" w:rsidP="4C2BB050" w:rsidRDefault="504FD951" w14:paraId="28CF68DC" w14:textId="41AA4F8C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525 East 68</w:t>
      </w:r>
      <w:r w:rsidRPr="4C2BB050" w:rsidR="504FD951">
        <w:rPr>
          <w:noProof w:val="0"/>
          <w:vertAlign w:val="superscript"/>
          <w:lang w:val="en-US"/>
        </w:rPr>
        <w:t>th</w:t>
      </w:r>
      <w:r w:rsidRPr="4C2BB050" w:rsidR="504FD951">
        <w:rPr>
          <w:noProof w:val="0"/>
          <w:lang w:val="en-US"/>
        </w:rPr>
        <w:t xml:space="preserve"> Street New York NY 10065</w:t>
      </w:r>
    </w:p>
    <w:p w:rsidR="504FD951" w:rsidP="4C2BB050" w:rsidRDefault="504FD951" w14:paraId="6D76415B" w14:textId="52766DE7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888-694-5700</w:t>
      </w:r>
    </w:p>
    <w:p w:rsidR="504FD951" w:rsidP="4C2BB050" w:rsidRDefault="504FD951" w14:paraId="50885AD0" w14:textId="3D6A567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NYP/Columbia Psychiatry</w:t>
      </w:r>
    </w:p>
    <w:p w:rsidR="504FD951" w:rsidP="4C2BB050" w:rsidRDefault="504FD951" w14:paraId="4AAF5797" w14:textId="364E1F94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630 West 168</w:t>
      </w:r>
      <w:r w:rsidRPr="4C2BB050" w:rsidR="504FD951">
        <w:rPr>
          <w:noProof w:val="0"/>
          <w:vertAlign w:val="superscript"/>
          <w:lang w:val="en-US"/>
        </w:rPr>
        <w:t>th</w:t>
      </w:r>
      <w:r w:rsidRPr="4C2BB050" w:rsidR="504FD951">
        <w:rPr>
          <w:noProof w:val="0"/>
          <w:lang w:val="en-US"/>
        </w:rPr>
        <w:t xml:space="preserve"> Street New York, NY 10032</w:t>
      </w:r>
    </w:p>
    <w:p w:rsidR="504FD951" w:rsidP="4C2BB050" w:rsidRDefault="504FD951" w14:paraId="60CF1637" w14:textId="4FC213E7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212-305-0924</w:t>
      </w:r>
    </w:p>
    <w:p w:rsidR="504FD951" w:rsidP="4C2BB050" w:rsidRDefault="504FD951" w14:paraId="3AC503CC" w14:textId="27F48DC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NYP Westchester Location Psychiatry</w:t>
      </w:r>
    </w:p>
    <w:p w:rsidR="504FD951" w:rsidP="4C2BB050" w:rsidRDefault="504FD951" w14:paraId="0B5A3C75" w14:textId="4FC5E62A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21 Bloomingdale Road White Plains, NY 10605</w:t>
      </w:r>
    </w:p>
    <w:p w:rsidR="504FD951" w:rsidP="4C2BB050" w:rsidRDefault="504FD951" w14:paraId="410D78C0" w14:textId="0FD28D6D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noProof w:val="0"/>
          <w:lang w:val="en-US"/>
        </w:rPr>
      </w:pPr>
      <w:r w:rsidRPr="4C2BB050" w:rsidR="504FD951">
        <w:rPr>
          <w:noProof w:val="0"/>
          <w:lang w:val="en-US"/>
        </w:rPr>
        <w:t>888-694-5700</w:t>
      </w:r>
    </w:p>
    <w:p w:rsidR="4C2BB050" w:rsidRDefault="4C2BB050" w14:paraId="00CE8A00" w14:textId="256692DC"/>
    <w:p w:rsidR="1D7C1CD7" w:rsidRDefault="1D7C1CD7" w14:paraId="5E0DBDE9" w14:textId="43FA0240">
      <w:r w:rsidR="1D7C1CD7">
        <w:rPr/>
        <w:t>External Resources (Experience with chronic conditions) by Location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b338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fb647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5e26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39625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23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f54f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220db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ae77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9ad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388e2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78ff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6278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dcec9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8d7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644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ab5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e53c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73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e89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02F46D"/>
    <w:rsid w:val="00F61BA9"/>
    <w:rsid w:val="0104AA12"/>
    <w:rsid w:val="0156A97D"/>
    <w:rsid w:val="0206ABC2"/>
    <w:rsid w:val="021B47F5"/>
    <w:rsid w:val="0534C912"/>
    <w:rsid w:val="058DDF2F"/>
    <w:rsid w:val="09E59DCD"/>
    <w:rsid w:val="0AE75B03"/>
    <w:rsid w:val="0C96B3D6"/>
    <w:rsid w:val="0E9DDE65"/>
    <w:rsid w:val="0F1DB90D"/>
    <w:rsid w:val="0F4713D4"/>
    <w:rsid w:val="1044E040"/>
    <w:rsid w:val="1137F3BB"/>
    <w:rsid w:val="12C7CDAD"/>
    <w:rsid w:val="132901B7"/>
    <w:rsid w:val="13D7E99F"/>
    <w:rsid w:val="147EE0CA"/>
    <w:rsid w:val="15BD1AE5"/>
    <w:rsid w:val="17DCDFC6"/>
    <w:rsid w:val="1868A181"/>
    <w:rsid w:val="192204AC"/>
    <w:rsid w:val="198BA08F"/>
    <w:rsid w:val="19FF3BA0"/>
    <w:rsid w:val="1A04AE2C"/>
    <w:rsid w:val="1B04CB24"/>
    <w:rsid w:val="1BA8D0AD"/>
    <w:rsid w:val="1CA4CD10"/>
    <w:rsid w:val="1D09B3D4"/>
    <w:rsid w:val="1D74E818"/>
    <w:rsid w:val="1D7C1CD7"/>
    <w:rsid w:val="1DCAC4A8"/>
    <w:rsid w:val="1FA9CFBC"/>
    <w:rsid w:val="1FE8A682"/>
    <w:rsid w:val="20146CD5"/>
    <w:rsid w:val="20D6EB0C"/>
    <w:rsid w:val="21490267"/>
    <w:rsid w:val="236838C4"/>
    <w:rsid w:val="241B9481"/>
    <w:rsid w:val="24C0A4DE"/>
    <w:rsid w:val="25A4EDD3"/>
    <w:rsid w:val="267F3F6B"/>
    <w:rsid w:val="2779A322"/>
    <w:rsid w:val="29159162"/>
    <w:rsid w:val="29BCE8BF"/>
    <w:rsid w:val="2BAD63B1"/>
    <w:rsid w:val="2BC48D65"/>
    <w:rsid w:val="2BDBF783"/>
    <w:rsid w:val="2D887241"/>
    <w:rsid w:val="2DE2F105"/>
    <w:rsid w:val="2F07755E"/>
    <w:rsid w:val="33CC6501"/>
    <w:rsid w:val="340BAD58"/>
    <w:rsid w:val="35F2B9B8"/>
    <w:rsid w:val="373B4137"/>
    <w:rsid w:val="3862C17F"/>
    <w:rsid w:val="388C2314"/>
    <w:rsid w:val="39C6AE5F"/>
    <w:rsid w:val="3A5647A6"/>
    <w:rsid w:val="3A63E763"/>
    <w:rsid w:val="3AB7C853"/>
    <w:rsid w:val="3B61F566"/>
    <w:rsid w:val="3BD48B96"/>
    <w:rsid w:val="3C1A4C34"/>
    <w:rsid w:val="3D61A62A"/>
    <w:rsid w:val="3D658C9D"/>
    <w:rsid w:val="420A5A93"/>
    <w:rsid w:val="42AB4047"/>
    <w:rsid w:val="435C9CA1"/>
    <w:rsid w:val="46389952"/>
    <w:rsid w:val="464156C6"/>
    <w:rsid w:val="466318A8"/>
    <w:rsid w:val="469C6E0B"/>
    <w:rsid w:val="495A8FF4"/>
    <w:rsid w:val="49ABC898"/>
    <w:rsid w:val="4A74352D"/>
    <w:rsid w:val="4C2BB050"/>
    <w:rsid w:val="4D241EF0"/>
    <w:rsid w:val="4F2DF9C6"/>
    <w:rsid w:val="504FD951"/>
    <w:rsid w:val="50FBC057"/>
    <w:rsid w:val="5100A4A6"/>
    <w:rsid w:val="530DD979"/>
    <w:rsid w:val="53FF8DEA"/>
    <w:rsid w:val="5421E57A"/>
    <w:rsid w:val="545BC527"/>
    <w:rsid w:val="563264A1"/>
    <w:rsid w:val="5664921C"/>
    <w:rsid w:val="568A4E4E"/>
    <w:rsid w:val="56E3735E"/>
    <w:rsid w:val="57381895"/>
    <w:rsid w:val="5741771F"/>
    <w:rsid w:val="58FFA644"/>
    <w:rsid w:val="590AE9BE"/>
    <w:rsid w:val="59E1C4A7"/>
    <w:rsid w:val="5A892FA1"/>
    <w:rsid w:val="5AE16070"/>
    <w:rsid w:val="5B200338"/>
    <w:rsid w:val="5B66787C"/>
    <w:rsid w:val="5BA30BEF"/>
    <w:rsid w:val="5BBDB372"/>
    <w:rsid w:val="5E4F27DB"/>
    <w:rsid w:val="63AF55DE"/>
    <w:rsid w:val="63C96392"/>
    <w:rsid w:val="63F9124D"/>
    <w:rsid w:val="6402F46D"/>
    <w:rsid w:val="6701F33C"/>
    <w:rsid w:val="6795A2BB"/>
    <w:rsid w:val="68BE9661"/>
    <w:rsid w:val="6A55D6D5"/>
    <w:rsid w:val="6C718D92"/>
    <w:rsid w:val="6CD03E3A"/>
    <w:rsid w:val="6DB1EC5B"/>
    <w:rsid w:val="6F5DC669"/>
    <w:rsid w:val="6F759668"/>
    <w:rsid w:val="6FA28AF9"/>
    <w:rsid w:val="703690A5"/>
    <w:rsid w:val="7401BD3A"/>
    <w:rsid w:val="7499AB3B"/>
    <w:rsid w:val="7537BD93"/>
    <w:rsid w:val="77639195"/>
    <w:rsid w:val="7813EFBA"/>
    <w:rsid w:val="7A644E8A"/>
    <w:rsid w:val="7AB553F3"/>
    <w:rsid w:val="7ABEE41B"/>
    <w:rsid w:val="7EDE97BE"/>
    <w:rsid w:val="7F0AA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F46D"/>
  <w15:chartTrackingRefBased/>
  <w15:docId w15:val="{7FCE4478-F46A-4AA1-9427-DA545D381F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eac9acb7f2146b5" /><Relationship Type="http://schemas.openxmlformats.org/officeDocument/2006/relationships/hyperlink" Target="https://www.nyp.org/rehabmed/services/creative-arts-therapy" TargetMode="External" Id="Rf096758d0b79479f" /><Relationship Type="http://schemas.openxmlformats.org/officeDocument/2006/relationships/hyperlink" Target="mailto:bab9035@nyp.org" TargetMode="External" Id="R16cb7edd10c84ad6" /><Relationship Type="http://schemas.openxmlformats.org/officeDocument/2006/relationships/hyperlink" Target="mailto:CUYTEAM@nyspi.columbia.edu" TargetMode="External" Id="R19036832f3bc493f" /><Relationship Type="http://schemas.openxmlformats.org/officeDocument/2006/relationships/hyperlink" Target="mailto:POCAT@med.cornell.edu" TargetMode="External" Id="R8057b1170cd947ac" /><Relationship Type="http://schemas.openxmlformats.org/officeDocument/2006/relationships/hyperlink" Target="mailto:abt4002@med.cornell.edu" TargetMode="External" Id="R05c2d4d5806049aa" /><Relationship Type="http://schemas.openxmlformats.org/officeDocument/2006/relationships/hyperlink" Target="mailto:amm9069@med.cornell.edu" TargetMode="External" Id="R632871b9d2074666" /><Relationship Type="http://schemas.openxmlformats.org/officeDocument/2006/relationships/hyperlink" Target="mailto:abt4002@med.cornell.edu" TargetMode="External" Id="Rcdefbcad049a4699" /><Relationship Type="http://schemas.openxmlformats.org/officeDocument/2006/relationships/hyperlink" Target="tel:212-746-3872" TargetMode="External" Id="Raa347d44e3e84c50" /><Relationship Type="http://schemas.openxmlformats.org/officeDocument/2006/relationships/hyperlink" Target="tel:2123053093" TargetMode="External" Id="Re1d29e4b06b743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847D806E01429DB35A0CFC64F7D3" ma:contentTypeVersion="19" ma:contentTypeDescription="Create a new document." ma:contentTypeScope="" ma:versionID="aaae041bb9c2fff447532e6664591766">
  <xsd:schema xmlns:xsd="http://www.w3.org/2001/XMLSchema" xmlns:xs="http://www.w3.org/2001/XMLSchema" xmlns:p="http://schemas.microsoft.com/office/2006/metadata/properties" xmlns:ns2="be0201a1-6133-4ed9-98c4-92f2545ff9af" xmlns:ns3="3b98e63c-dd62-4a07-ac3a-a317dfb74247" targetNamespace="http://schemas.microsoft.com/office/2006/metadata/properties" ma:root="true" ma:fieldsID="34ee5ea9e21b9cfa80f3922bcc0d25f5" ns2:_="" ns3:_="">
    <xsd:import namespace="be0201a1-6133-4ed9-98c4-92f2545ff9af"/>
    <xsd:import namespace="3b98e63c-dd62-4a07-ac3a-a317dfb74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201a1-6133-4ed9-98c4-92f2545ff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e63c-dd62-4a07-ac3a-a317dfb74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dc7d2d-e86d-4180-a2c6-51bd325f1856}" ma:internalName="TaxCatchAll" ma:showField="CatchAllData" ma:web="3b98e63c-dd62-4a07-ac3a-a317dfb74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201a1-6133-4ed9-98c4-92f2545ff9af">
      <Terms xmlns="http://schemas.microsoft.com/office/infopath/2007/PartnerControls"/>
    </lcf76f155ced4ddcb4097134ff3c332f>
    <TaxCatchAll xmlns="3b98e63c-dd62-4a07-ac3a-a317dfb74247" xsi:nil="true"/>
  </documentManagement>
</p:properties>
</file>

<file path=customXml/itemProps1.xml><?xml version="1.0" encoding="utf-8"?>
<ds:datastoreItem xmlns:ds="http://schemas.openxmlformats.org/officeDocument/2006/customXml" ds:itemID="{2B220306-A2C7-4021-BBEC-B497CC948965}"/>
</file>

<file path=customXml/itemProps2.xml><?xml version="1.0" encoding="utf-8"?>
<ds:datastoreItem xmlns:ds="http://schemas.openxmlformats.org/officeDocument/2006/customXml" ds:itemID="{BE9C0BCB-A894-4E69-B2D9-122B4014C939}"/>
</file>

<file path=customXml/itemProps3.xml><?xml version="1.0" encoding="utf-8"?>
<ds:datastoreItem xmlns:ds="http://schemas.openxmlformats.org/officeDocument/2006/customXml" ds:itemID="{A28CE60A-4ACE-407D-8C9E-ED27D165F6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Rakin, Julia H.</dc:creator>
  <cp:keywords/>
  <dc:description/>
  <cp:lastModifiedBy>Rakin, Julia H.</cp:lastModifiedBy>
  <dcterms:created xsi:type="dcterms:W3CDTF">2024-09-24T14:46:10Z</dcterms:created>
  <dcterms:modified xsi:type="dcterms:W3CDTF">2024-09-24T17:35:17Z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0x010100CDD3847D806E01429DB35A0CFC64F7D3</vt:lpwstr>
  </property>
  <property fmtid="{D5CDD505-2E9C-101B-9397-08002B2CF9AE}" pid="3" name="MediaServiceImageTags">
    <vt:lpwstr/>
  </property>
</Properties>
</file>